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3F3A" w:rsidRPr="004B16AA" w:rsidRDefault="00D72043" w:rsidP="00D72043">
      <w:pPr>
        <w:jc w:val="center"/>
        <w:rPr>
          <w:sz w:val="24"/>
          <w:szCs w:val="24"/>
        </w:rPr>
      </w:pPr>
      <w:bookmarkStart w:id="0" w:name="_Hlk128465800"/>
      <w:bookmarkStart w:id="1" w:name="_GoBack"/>
      <w:r w:rsidRPr="004B16AA">
        <w:rPr>
          <w:noProof/>
          <w:sz w:val="24"/>
          <w:szCs w:val="24"/>
        </w:rPr>
        <w:drawing>
          <wp:inline distT="0" distB="0" distL="0" distR="0">
            <wp:extent cx="1799705" cy="12011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F logo.jpg"/>
                    <pic:cNvPicPr/>
                  </pic:nvPicPr>
                  <pic:blipFill>
                    <a:blip r:embed="rId5">
                      <a:extLst>
                        <a:ext uri="{28A0092B-C50C-407E-A947-70E740481C1C}">
                          <a14:useLocalDpi xmlns:a14="http://schemas.microsoft.com/office/drawing/2010/main" val="0"/>
                        </a:ext>
                      </a:extLst>
                    </a:blip>
                    <a:stretch>
                      <a:fillRect/>
                    </a:stretch>
                  </pic:blipFill>
                  <pic:spPr>
                    <a:xfrm>
                      <a:off x="0" y="0"/>
                      <a:ext cx="1799705" cy="1201189"/>
                    </a:xfrm>
                    <a:prstGeom prst="rect">
                      <a:avLst/>
                    </a:prstGeom>
                  </pic:spPr>
                </pic:pic>
              </a:graphicData>
            </a:graphic>
          </wp:inline>
        </w:drawing>
      </w:r>
    </w:p>
    <w:p w:rsidR="00D72043" w:rsidRPr="004B16AA" w:rsidRDefault="00D72043" w:rsidP="00D72043">
      <w:pPr>
        <w:jc w:val="center"/>
        <w:rPr>
          <w:b/>
          <w:sz w:val="24"/>
          <w:szCs w:val="24"/>
        </w:rPr>
      </w:pPr>
      <w:r w:rsidRPr="004B16AA">
        <w:rPr>
          <w:b/>
          <w:sz w:val="24"/>
          <w:szCs w:val="24"/>
        </w:rPr>
        <w:t>Lone Star Finals Registration and State T-shirts/</w:t>
      </w:r>
      <w:r w:rsidR="000D0AEA" w:rsidRPr="004B16AA">
        <w:rPr>
          <w:b/>
          <w:sz w:val="24"/>
          <w:szCs w:val="24"/>
        </w:rPr>
        <w:t>Pins Closes</w:t>
      </w:r>
      <w:r w:rsidRPr="004B16AA">
        <w:rPr>
          <w:b/>
          <w:sz w:val="24"/>
          <w:szCs w:val="24"/>
        </w:rPr>
        <w:t xml:space="preserve"> Friday, March 3, 2023</w:t>
      </w:r>
    </w:p>
    <w:p w:rsidR="00D72043" w:rsidRPr="004B16AA" w:rsidRDefault="00D72043" w:rsidP="00D72043">
      <w:pPr>
        <w:jc w:val="center"/>
        <w:rPr>
          <w:b/>
          <w:sz w:val="24"/>
          <w:szCs w:val="24"/>
        </w:rPr>
      </w:pPr>
      <w:r w:rsidRPr="004B16AA">
        <w:rPr>
          <w:b/>
          <w:sz w:val="24"/>
          <w:szCs w:val="24"/>
        </w:rPr>
        <w:t>Team Manager Checklist</w:t>
      </w:r>
    </w:p>
    <w:p w:rsidR="00D72043" w:rsidRPr="004B16AA" w:rsidRDefault="00D72043" w:rsidP="00D72043">
      <w:pPr>
        <w:jc w:val="center"/>
        <w:rPr>
          <w:sz w:val="24"/>
          <w:szCs w:val="24"/>
        </w:rPr>
      </w:pPr>
    </w:p>
    <w:p w:rsidR="00BA1583" w:rsidRPr="004B16AA" w:rsidRDefault="000D0AEA" w:rsidP="00D72043">
      <w:pPr>
        <w:pStyle w:val="ListParagraph"/>
        <w:numPr>
          <w:ilvl w:val="0"/>
          <w:numId w:val="1"/>
        </w:numPr>
        <w:rPr>
          <w:sz w:val="24"/>
          <w:szCs w:val="24"/>
        </w:rPr>
      </w:pPr>
      <w:r w:rsidRPr="004B16AA">
        <w:rPr>
          <w:b/>
          <w:sz w:val="24"/>
          <w:szCs w:val="24"/>
        </w:rPr>
        <w:t>Register-</w:t>
      </w:r>
      <w:r w:rsidRPr="004B16AA">
        <w:rPr>
          <w:sz w:val="24"/>
          <w:szCs w:val="24"/>
        </w:rPr>
        <w:t xml:space="preserve"> </w:t>
      </w:r>
      <w:r w:rsidR="00D72043" w:rsidRPr="004B16AA">
        <w:rPr>
          <w:sz w:val="24"/>
          <w:szCs w:val="24"/>
        </w:rPr>
        <w:t xml:space="preserve">Be sure you have completed the Lone Star Finals Registration at registeryourteam.org by </w:t>
      </w:r>
      <w:r w:rsidR="00D72043" w:rsidRPr="004B16AA">
        <w:rPr>
          <w:b/>
          <w:sz w:val="24"/>
          <w:szCs w:val="24"/>
        </w:rPr>
        <w:t>Friday, March 3, 2023</w:t>
      </w:r>
      <w:r w:rsidR="00D72043" w:rsidRPr="004B16AA">
        <w:rPr>
          <w:sz w:val="24"/>
          <w:szCs w:val="24"/>
        </w:rPr>
        <w:t xml:space="preserve"> (</w:t>
      </w:r>
      <w:r w:rsidR="00D72043" w:rsidRPr="00D20D77">
        <w:rPr>
          <w:sz w:val="24"/>
          <w:szCs w:val="24"/>
          <w:u w:val="single"/>
        </w:rPr>
        <w:t>review</w:t>
      </w:r>
      <w:r w:rsidR="00D72043" w:rsidRPr="004B16AA">
        <w:rPr>
          <w:sz w:val="24"/>
          <w:szCs w:val="24"/>
        </w:rPr>
        <w:t xml:space="preserve"> info, </w:t>
      </w:r>
      <w:r w:rsidR="00D72043" w:rsidRPr="00D20D77">
        <w:rPr>
          <w:sz w:val="24"/>
          <w:szCs w:val="24"/>
          <w:u w:val="single"/>
        </w:rPr>
        <w:t>answer questions</w:t>
      </w:r>
      <w:r w:rsidR="00D72043" w:rsidRPr="004B16AA">
        <w:rPr>
          <w:sz w:val="24"/>
          <w:szCs w:val="24"/>
        </w:rPr>
        <w:t xml:space="preserve">, supply your </w:t>
      </w:r>
      <w:r w:rsidR="00D72043" w:rsidRPr="00D20D77">
        <w:rPr>
          <w:sz w:val="24"/>
          <w:szCs w:val="24"/>
          <w:u w:val="single"/>
        </w:rPr>
        <w:t>support volunteer</w:t>
      </w:r>
      <w:r w:rsidR="00D72043" w:rsidRPr="004B16AA">
        <w:rPr>
          <w:sz w:val="24"/>
          <w:szCs w:val="24"/>
        </w:rPr>
        <w:t xml:space="preserve">, </w:t>
      </w:r>
      <w:r w:rsidRPr="00D20D77">
        <w:rPr>
          <w:sz w:val="24"/>
          <w:szCs w:val="24"/>
          <w:u w:val="single"/>
        </w:rPr>
        <w:t>pay</w:t>
      </w:r>
      <w:r w:rsidRPr="004B16AA">
        <w:rPr>
          <w:sz w:val="24"/>
          <w:szCs w:val="24"/>
        </w:rPr>
        <w:t>, and</w:t>
      </w:r>
      <w:r w:rsidRPr="00D20D77">
        <w:rPr>
          <w:sz w:val="24"/>
          <w:szCs w:val="24"/>
          <w:u w:val="single"/>
        </w:rPr>
        <w:t xml:space="preserve"> submit</w:t>
      </w:r>
      <w:r w:rsidRPr="004B16AA">
        <w:rPr>
          <w:sz w:val="24"/>
          <w:szCs w:val="24"/>
        </w:rPr>
        <w:t xml:space="preserve"> registration). </w:t>
      </w:r>
      <w:r w:rsidR="007007BC" w:rsidRPr="004B16AA">
        <w:rPr>
          <w:sz w:val="24"/>
          <w:szCs w:val="24"/>
        </w:rPr>
        <w:t xml:space="preserve">You are </w:t>
      </w:r>
      <w:r w:rsidR="007007BC" w:rsidRPr="004B16AA">
        <w:rPr>
          <w:b/>
          <w:sz w:val="24"/>
          <w:szCs w:val="24"/>
        </w:rPr>
        <w:t>NOT</w:t>
      </w:r>
      <w:r w:rsidR="007007BC" w:rsidRPr="004B16AA">
        <w:rPr>
          <w:sz w:val="24"/>
          <w:szCs w:val="24"/>
        </w:rPr>
        <w:t xml:space="preserve"> officially registered without completing all boxes and submitting registration online. </w:t>
      </w:r>
      <w:r w:rsidR="00E26A3F" w:rsidRPr="004B16AA">
        <w:rPr>
          <w:sz w:val="24"/>
          <w:szCs w:val="24"/>
        </w:rPr>
        <w:t xml:space="preserve">Please do so before </w:t>
      </w:r>
      <w:r w:rsidR="00E26A3F" w:rsidRPr="004B16AA">
        <w:rPr>
          <w:b/>
          <w:sz w:val="24"/>
          <w:szCs w:val="24"/>
        </w:rPr>
        <w:t>Friday, March 3, 2023.</w:t>
      </w:r>
      <w:r w:rsidR="00E26A3F" w:rsidRPr="004B16AA">
        <w:rPr>
          <w:sz w:val="24"/>
          <w:szCs w:val="24"/>
        </w:rPr>
        <w:t xml:space="preserve"> </w:t>
      </w:r>
    </w:p>
    <w:p w:rsidR="00BA1583" w:rsidRPr="004B16AA" w:rsidRDefault="00BA1583" w:rsidP="00BA1583">
      <w:pPr>
        <w:pStyle w:val="ListParagraph"/>
        <w:rPr>
          <w:b/>
          <w:sz w:val="24"/>
          <w:szCs w:val="24"/>
        </w:rPr>
      </w:pPr>
    </w:p>
    <w:p w:rsidR="00D72043" w:rsidRPr="004B16AA" w:rsidRDefault="00BA1583" w:rsidP="00BA1583">
      <w:pPr>
        <w:pStyle w:val="ListParagraph"/>
        <w:rPr>
          <w:sz w:val="24"/>
          <w:szCs w:val="24"/>
        </w:rPr>
      </w:pPr>
      <w:r w:rsidRPr="004B16AA">
        <w:rPr>
          <w:b/>
          <w:sz w:val="24"/>
          <w:szCs w:val="24"/>
        </w:rPr>
        <w:t>Sponsored by your School District</w:t>
      </w:r>
      <w:r w:rsidRPr="004B16AA">
        <w:rPr>
          <w:sz w:val="24"/>
          <w:szCs w:val="24"/>
        </w:rPr>
        <w:t xml:space="preserve">- If you are being sponsored by your school district, see the </w:t>
      </w:r>
      <w:r w:rsidR="001C67D4" w:rsidRPr="004B16AA">
        <w:rPr>
          <w:sz w:val="24"/>
          <w:szCs w:val="24"/>
        </w:rPr>
        <w:t xml:space="preserve">additional checklist labeled </w:t>
      </w:r>
      <w:r w:rsidRPr="004B16AA">
        <w:rPr>
          <w:sz w:val="24"/>
          <w:szCs w:val="24"/>
        </w:rPr>
        <w:t>school district sponsoring</w:t>
      </w:r>
      <w:hyperlink r:id="rId6" w:history="1">
        <w:r w:rsidRPr="004B16AA">
          <w:rPr>
            <w:rStyle w:val="Hyperlink"/>
            <w:sz w:val="24"/>
            <w:szCs w:val="24"/>
          </w:rPr>
          <w:t xml:space="preserve"> checklist</w:t>
        </w:r>
      </w:hyperlink>
      <w:r w:rsidR="00D20D77">
        <w:rPr>
          <w:rStyle w:val="Hyperlink"/>
          <w:sz w:val="24"/>
          <w:szCs w:val="24"/>
        </w:rPr>
        <w:t xml:space="preserve"> here</w:t>
      </w:r>
      <w:r w:rsidRPr="004B16AA">
        <w:rPr>
          <w:sz w:val="24"/>
          <w:szCs w:val="24"/>
        </w:rPr>
        <w:t xml:space="preserve">. </w:t>
      </w:r>
    </w:p>
    <w:p w:rsidR="000D0AEA" w:rsidRPr="004B16AA" w:rsidRDefault="000D0AEA" w:rsidP="000D0AEA">
      <w:pPr>
        <w:pStyle w:val="ListParagraph"/>
        <w:rPr>
          <w:sz w:val="24"/>
          <w:szCs w:val="24"/>
        </w:rPr>
      </w:pPr>
    </w:p>
    <w:p w:rsidR="000D0AEA" w:rsidRPr="004B16AA" w:rsidRDefault="000D0AEA" w:rsidP="000D0AEA">
      <w:pPr>
        <w:pStyle w:val="ListParagraph"/>
        <w:numPr>
          <w:ilvl w:val="0"/>
          <w:numId w:val="1"/>
        </w:numPr>
        <w:rPr>
          <w:sz w:val="24"/>
          <w:szCs w:val="24"/>
        </w:rPr>
      </w:pPr>
      <w:r w:rsidRPr="004B16AA">
        <w:rPr>
          <w:b/>
          <w:sz w:val="24"/>
          <w:szCs w:val="24"/>
        </w:rPr>
        <w:t>Print Receipts</w:t>
      </w:r>
      <w:r w:rsidRPr="004B16AA">
        <w:rPr>
          <w:sz w:val="24"/>
          <w:szCs w:val="24"/>
        </w:rPr>
        <w:t xml:space="preserve">- You can either print the receipt or take a picture of it on your phone or device before </w:t>
      </w:r>
      <w:r w:rsidRPr="004B16AA">
        <w:rPr>
          <w:b/>
          <w:sz w:val="24"/>
          <w:szCs w:val="24"/>
        </w:rPr>
        <w:t>March 3, 2023 at 11:59 p.m</w:t>
      </w:r>
      <w:r w:rsidRPr="004B16AA">
        <w:rPr>
          <w:sz w:val="24"/>
          <w:szCs w:val="24"/>
        </w:rPr>
        <w:t xml:space="preserve">. Your receipt will be required for onsite registration. More details will follow prior to the tournament. </w:t>
      </w:r>
    </w:p>
    <w:p w:rsidR="000D0AEA" w:rsidRPr="004B16AA" w:rsidRDefault="000D0AEA" w:rsidP="000D0AEA">
      <w:pPr>
        <w:pStyle w:val="ListParagraph"/>
        <w:rPr>
          <w:sz w:val="24"/>
          <w:szCs w:val="24"/>
        </w:rPr>
      </w:pPr>
    </w:p>
    <w:p w:rsidR="000D0AEA" w:rsidRPr="004B16AA" w:rsidRDefault="00024DCC" w:rsidP="000D0AEA">
      <w:pPr>
        <w:pStyle w:val="ListParagraph"/>
        <w:numPr>
          <w:ilvl w:val="0"/>
          <w:numId w:val="1"/>
        </w:numPr>
        <w:rPr>
          <w:sz w:val="24"/>
          <w:szCs w:val="24"/>
        </w:rPr>
      </w:pPr>
      <w:r w:rsidRPr="004B16AA">
        <w:rPr>
          <w:b/>
          <w:sz w:val="24"/>
          <w:szCs w:val="24"/>
        </w:rPr>
        <w:t>Optional State T-shirts and/or Pins</w:t>
      </w:r>
      <w:r w:rsidRPr="004B16AA">
        <w:rPr>
          <w:sz w:val="24"/>
          <w:szCs w:val="24"/>
        </w:rPr>
        <w:t xml:space="preserve">- If you choose to order state t-shirts and/or pins, complete your order online at registeryourteam.org. Please do </w:t>
      </w:r>
      <w:r w:rsidRPr="004B16AA">
        <w:rPr>
          <w:b/>
          <w:sz w:val="24"/>
          <w:szCs w:val="24"/>
        </w:rPr>
        <w:t>NOT</w:t>
      </w:r>
      <w:r w:rsidRPr="004B16AA">
        <w:rPr>
          <w:sz w:val="24"/>
          <w:szCs w:val="24"/>
        </w:rPr>
        <w:t xml:space="preserve"> </w:t>
      </w:r>
      <w:r w:rsidR="00E26A3F" w:rsidRPr="004B16AA">
        <w:rPr>
          <w:sz w:val="24"/>
          <w:szCs w:val="24"/>
        </w:rPr>
        <w:t>enter an</w:t>
      </w:r>
      <w:r w:rsidRPr="004B16AA">
        <w:rPr>
          <w:sz w:val="24"/>
          <w:szCs w:val="24"/>
        </w:rPr>
        <w:t xml:space="preserve"> order if you choose </w:t>
      </w:r>
      <w:r w:rsidRPr="004B16AA">
        <w:rPr>
          <w:b/>
          <w:sz w:val="24"/>
          <w:szCs w:val="24"/>
        </w:rPr>
        <w:t>NOT</w:t>
      </w:r>
      <w:r w:rsidRPr="004B16AA">
        <w:rPr>
          <w:sz w:val="24"/>
          <w:szCs w:val="24"/>
        </w:rPr>
        <w:t xml:space="preserve"> to order anything. We will only process orders that have been paid for and completed online prior to </w:t>
      </w:r>
      <w:r w:rsidRPr="004B16AA">
        <w:rPr>
          <w:b/>
          <w:sz w:val="24"/>
          <w:szCs w:val="24"/>
        </w:rPr>
        <w:t>Friday, March 3, 2023</w:t>
      </w:r>
      <w:r w:rsidRPr="004B16AA">
        <w:rPr>
          <w:sz w:val="24"/>
          <w:szCs w:val="24"/>
        </w:rPr>
        <w:t xml:space="preserve">. </w:t>
      </w:r>
      <w:r w:rsidR="00EE65F7" w:rsidRPr="004B16AA">
        <w:rPr>
          <w:sz w:val="24"/>
          <w:szCs w:val="24"/>
        </w:rPr>
        <w:t xml:space="preserve">You must have a receipt to pick up your state t-shirt and pin order on Friday evening. See website for details. </w:t>
      </w:r>
    </w:p>
    <w:p w:rsidR="00024DCC" w:rsidRPr="004B16AA" w:rsidRDefault="00024DCC" w:rsidP="00024DCC">
      <w:pPr>
        <w:pStyle w:val="ListParagraph"/>
        <w:rPr>
          <w:sz w:val="24"/>
          <w:szCs w:val="24"/>
        </w:rPr>
      </w:pPr>
    </w:p>
    <w:p w:rsidR="00024DCC" w:rsidRPr="004B16AA" w:rsidRDefault="00024DCC" w:rsidP="000D0AEA">
      <w:pPr>
        <w:pStyle w:val="ListParagraph"/>
        <w:numPr>
          <w:ilvl w:val="0"/>
          <w:numId w:val="1"/>
        </w:numPr>
        <w:rPr>
          <w:sz w:val="24"/>
          <w:szCs w:val="24"/>
        </w:rPr>
      </w:pPr>
      <w:r w:rsidRPr="004B16AA">
        <w:rPr>
          <w:b/>
          <w:sz w:val="24"/>
          <w:szCs w:val="24"/>
        </w:rPr>
        <w:t>Required Regional T-shirts</w:t>
      </w:r>
      <w:r w:rsidRPr="004B16AA">
        <w:rPr>
          <w:sz w:val="24"/>
          <w:szCs w:val="24"/>
        </w:rPr>
        <w:t xml:space="preserve">- Please remember </w:t>
      </w:r>
      <w:r w:rsidR="00B32387" w:rsidRPr="004B16AA">
        <w:rPr>
          <w:sz w:val="24"/>
          <w:szCs w:val="24"/>
        </w:rPr>
        <w:t xml:space="preserve">all team members must wear the regional t-shirt to the award ceremony in order to sit in the reserved team section. You are representing your region. Wear it with pride and contact your region to learn how to purchase them. Go to our website and click on region tab to find their contact information. </w:t>
      </w:r>
    </w:p>
    <w:p w:rsidR="00B32387" w:rsidRPr="004B16AA" w:rsidRDefault="00B32387" w:rsidP="00B32387">
      <w:pPr>
        <w:pStyle w:val="ListParagraph"/>
        <w:rPr>
          <w:sz w:val="24"/>
          <w:szCs w:val="24"/>
        </w:rPr>
      </w:pPr>
    </w:p>
    <w:p w:rsidR="00B32387" w:rsidRPr="004B16AA" w:rsidRDefault="00B32387" w:rsidP="000D0AEA">
      <w:pPr>
        <w:pStyle w:val="ListParagraph"/>
        <w:numPr>
          <w:ilvl w:val="0"/>
          <w:numId w:val="1"/>
        </w:numPr>
        <w:rPr>
          <w:sz w:val="24"/>
          <w:szCs w:val="24"/>
        </w:rPr>
      </w:pPr>
      <w:r w:rsidRPr="004B16AA">
        <w:rPr>
          <w:b/>
          <w:sz w:val="24"/>
          <w:szCs w:val="24"/>
        </w:rPr>
        <w:t>Trading Regional Pins</w:t>
      </w:r>
      <w:r w:rsidRPr="004B16AA">
        <w:rPr>
          <w:sz w:val="24"/>
          <w:szCs w:val="24"/>
        </w:rPr>
        <w:t>- The Team Mixer on Friday, March 24, 2023 will b</w:t>
      </w:r>
      <w:r w:rsidR="00EE65F7" w:rsidRPr="004B16AA">
        <w:rPr>
          <w:sz w:val="24"/>
          <w:szCs w:val="24"/>
        </w:rPr>
        <w:t xml:space="preserve">e the perfect place to trade your regional pins. In order to purchase them you must contact your regional director. See above for instructions. See our website for further details. </w:t>
      </w:r>
    </w:p>
    <w:p w:rsidR="00EE65F7" w:rsidRPr="004B16AA" w:rsidRDefault="00EE65F7" w:rsidP="00EE65F7">
      <w:pPr>
        <w:pStyle w:val="ListParagraph"/>
        <w:rPr>
          <w:sz w:val="24"/>
          <w:szCs w:val="24"/>
        </w:rPr>
      </w:pPr>
    </w:p>
    <w:p w:rsidR="00EE65F7" w:rsidRPr="004B16AA" w:rsidRDefault="007007BC" w:rsidP="000D0AEA">
      <w:pPr>
        <w:pStyle w:val="ListParagraph"/>
        <w:numPr>
          <w:ilvl w:val="0"/>
          <w:numId w:val="1"/>
        </w:numPr>
        <w:rPr>
          <w:sz w:val="24"/>
          <w:szCs w:val="24"/>
        </w:rPr>
      </w:pPr>
      <w:r w:rsidRPr="004B16AA">
        <w:rPr>
          <w:b/>
          <w:sz w:val="24"/>
          <w:szCs w:val="24"/>
        </w:rPr>
        <w:t>High School Senior Scholarship</w:t>
      </w:r>
      <w:r w:rsidRPr="004B16AA">
        <w:rPr>
          <w:sz w:val="24"/>
          <w:szCs w:val="24"/>
        </w:rPr>
        <w:t xml:space="preserve">- The deadline for a graduating high school senior to apply for the TX DI scholarship is </w:t>
      </w:r>
      <w:r w:rsidRPr="00D72367">
        <w:rPr>
          <w:b/>
          <w:sz w:val="24"/>
          <w:szCs w:val="24"/>
        </w:rPr>
        <w:t>March 3, 2023</w:t>
      </w:r>
      <w:r w:rsidRPr="004B16AA">
        <w:rPr>
          <w:sz w:val="24"/>
          <w:szCs w:val="24"/>
        </w:rPr>
        <w:t xml:space="preserve">. See our website for further details. </w:t>
      </w:r>
    </w:p>
    <w:p w:rsidR="00E26A3F" w:rsidRPr="004B16AA" w:rsidRDefault="00E26A3F" w:rsidP="00E26A3F">
      <w:pPr>
        <w:pStyle w:val="ListParagraph"/>
        <w:rPr>
          <w:sz w:val="24"/>
          <w:szCs w:val="24"/>
        </w:rPr>
      </w:pPr>
    </w:p>
    <w:p w:rsidR="003456BD" w:rsidRPr="004B16AA" w:rsidRDefault="00E26A3F" w:rsidP="004B16AA">
      <w:pPr>
        <w:pStyle w:val="ListParagraph"/>
        <w:numPr>
          <w:ilvl w:val="0"/>
          <w:numId w:val="1"/>
        </w:numPr>
        <w:rPr>
          <w:sz w:val="24"/>
          <w:szCs w:val="24"/>
        </w:rPr>
      </w:pPr>
      <w:r w:rsidRPr="004B16AA">
        <w:rPr>
          <w:b/>
          <w:sz w:val="24"/>
          <w:szCs w:val="24"/>
        </w:rPr>
        <w:t>U</w:t>
      </w:r>
      <w:r w:rsidR="003456BD" w:rsidRPr="004B16AA">
        <w:rPr>
          <w:b/>
          <w:sz w:val="24"/>
          <w:szCs w:val="24"/>
        </w:rPr>
        <w:t>p</w:t>
      </w:r>
      <w:r w:rsidRPr="004B16AA">
        <w:rPr>
          <w:b/>
          <w:sz w:val="24"/>
          <w:szCs w:val="24"/>
        </w:rPr>
        <w:t>-coming Items-</w:t>
      </w:r>
      <w:r w:rsidRPr="004B16AA">
        <w:rPr>
          <w:sz w:val="24"/>
          <w:szCs w:val="24"/>
        </w:rPr>
        <w:t xml:space="preserve"> </w:t>
      </w:r>
      <w:r w:rsidR="004509CA">
        <w:rPr>
          <w:sz w:val="24"/>
          <w:szCs w:val="24"/>
        </w:rPr>
        <w:t xml:space="preserve">(more info to </w:t>
      </w:r>
      <w:r w:rsidR="0011414F">
        <w:rPr>
          <w:sz w:val="24"/>
          <w:szCs w:val="24"/>
        </w:rPr>
        <w:t>come) Purchasing</w:t>
      </w:r>
      <w:r w:rsidR="003456BD" w:rsidRPr="004B16AA">
        <w:rPr>
          <w:sz w:val="24"/>
          <w:szCs w:val="24"/>
        </w:rPr>
        <w:t xml:space="preserve"> spectator wristbands closes March 15</w:t>
      </w:r>
      <w:r w:rsidR="003456BD" w:rsidRPr="004B16AA">
        <w:rPr>
          <w:sz w:val="24"/>
          <w:szCs w:val="24"/>
          <w:vertAlign w:val="superscript"/>
        </w:rPr>
        <w:t>th</w:t>
      </w:r>
      <w:r w:rsidR="003456BD" w:rsidRPr="004B16AA">
        <w:rPr>
          <w:sz w:val="24"/>
          <w:szCs w:val="24"/>
        </w:rPr>
        <w:t xml:space="preserve">. </w:t>
      </w:r>
      <w:r w:rsidR="0011414F">
        <w:rPr>
          <w:sz w:val="24"/>
          <w:szCs w:val="24"/>
        </w:rPr>
        <w:t>C</w:t>
      </w:r>
      <w:r w:rsidR="003456BD" w:rsidRPr="004B16AA">
        <w:rPr>
          <w:sz w:val="24"/>
          <w:szCs w:val="24"/>
        </w:rPr>
        <w:t>ompleting challenge paperwork online prior to March 21</w:t>
      </w:r>
      <w:r w:rsidR="003456BD" w:rsidRPr="004B16AA">
        <w:rPr>
          <w:sz w:val="24"/>
          <w:szCs w:val="24"/>
          <w:vertAlign w:val="superscript"/>
        </w:rPr>
        <w:t>st</w:t>
      </w:r>
      <w:r w:rsidR="003456BD" w:rsidRPr="004B16AA">
        <w:rPr>
          <w:sz w:val="24"/>
          <w:szCs w:val="24"/>
        </w:rPr>
        <w:t xml:space="preserve">. </w:t>
      </w:r>
    </w:p>
    <w:p w:rsidR="001C67D4" w:rsidRPr="004B16AA" w:rsidRDefault="001C67D4" w:rsidP="001C67D4">
      <w:pPr>
        <w:pStyle w:val="ListParagraph"/>
        <w:rPr>
          <w:sz w:val="24"/>
          <w:szCs w:val="24"/>
        </w:rPr>
      </w:pPr>
    </w:p>
    <w:p w:rsidR="001C67D4" w:rsidRPr="004B16AA" w:rsidRDefault="001C67D4" w:rsidP="001C67D4">
      <w:pPr>
        <w:pStyle w:val="ListParagraph"/>
        <w:rPr>
          <w:sz w:val="24"/>
          <w:szCs w:val="24"/>
        </w:rPr>
      </w:pPr>
      <w:r w:rsidRPr="004B16AA">
        <w:rPr>
          <w:sz w:val="24"/>
          <w:szCs w:val="24"/>
        </w:rPr>
        <w:t xml:space="preserve">Please visit our </w:t>
      </w:r>
      <w:hyperlink r:id="rId7" w:history="1">
        <w:r w:rsidRPr="004B16AA">
          <w:rPr>
            <w:rStyle w:val="Hyperlink"/>
            <w:sz w:val="24"/>
            <w:szCs w:val="24"/>
          </w:rPr>
          <w:t>website</w:t>
        </w:r>
      </w:hyperlink>
      <w:r w:rsidRPr="004B16AA">
        <w:rPr>
          <w:sz w:val="24"/>
          <w:szCs w:val="24"/>
        </w:rPr>
        <w:t xml:space="preserve"> and social media sites for updated information.  </w:t>
      </w:r>
    </w:p>
    <w:bookmarkEnd w:id="0"/>
    <w:bookmarkEnd w:id="1"/>
    <w:p w:rsidR="00D72043" w:rsidRPr="004B16AA" w:rsidRDefault="00D72043" w:rsidP="00D72043">
      <w:pPr>
        <w:jc w:val="center"/>
        <w:rPr>
          <w:sz w:val="24"/>
          <w:szCs w:val="24"/>
        </w:rPr>
      </w:pPr>
    </w:p>
    <w:sectPr w:rsidR="00D72043" w:rsidRPr="004B16AA" w:rsidSect="004B16AA">
      <w:pgSz w:w="12240" w:h="15840"/>
      <w:pgMar w:top="187" w:right="1440" w:bottom="18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025D2D"/>
    <w:multiLevelType w:val="hybridMultilevel"/>
    <w:tmpl w:val="DBA83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043"/>
    <w:rsid w:val="00024DCC"/>
    <w:rsid w:val="000D0AEA"/>
    <w:rsid w:val="0011414F"/>
    <w:rsid w:val="001C67D4"/>
    <w:rsid w:val="003456BD"/>
    <w:rsid w:val="004509CA"/>
    <w:rsid w:val="004B16AA"/>
    <w:rsid w:val="005F7A18"/>
    <w:rsid w:val="007007BC"/>
    <w:rsid w:val="00803F3A"/>
    <w:rsid w:val="00B32387"/>
    <w:rsid w:val="00BA1583"/>
    <w:rsid w:val="00D20D77"/>
    <w:rsid w:val="00D72043"/>
    <w:rsid w:val="00D72367"/>
    <w:rsid w:val="00E26A3F"/>
    <w:rsid w:val="00EE6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FF044"/>
  <w15:chartTrackingRefBased/>
  <w15:docId w15:val="{1FC69FA2-E845-4A03-B52B-A76C6AF0A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043"/>
    <w:pPr>
      <w:ind w:left="720"/>
      <w:contextualSpacing/>
    </w:pPr>
  </w:style>
  <w:style w:type="character" w:styleId="Hyperlink">
    <w:name w:val="Hyperlink"/>
    <w:basedOn w:val="DefaultParagraphFont"/>
    <w:uiPriority w:val="99"/>
    <w:unhideWhenUsed/>
    <w:rsid w:val="00BA1583"/>
    <w:rPr>
      <w:color w:val="0563C1" w:themeColor="hyperlink"/>
      <w:u w:val="single"/>
    </w:rPr>
  </w:style>
  <w:style w:type="character" w:styleId="UnresolvedMention">
    <w:name w:val="Unresolved Mention"/>
    <w:basedOn w:val="DefaultParagraphFont"/>
    <w:uiPriority w:val="99"/>
    <w:semiHidden/>
    <w:unhideWhenUsed/>
    <w:rsid w:val="00BA15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exasdi.org/state-tourna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xasdi.org/images/State_Tournament_School_Sponsored_Checklist_2023.docx"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Greenville ISD</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Jarvis, Jennifer</dc:creator>
  <cp:keywords/>
  <dc:description/>
  <cp:lastModifiedBy>Jarvis, Jennifer</cp:lastModifiedBy>
  <cp:revision>4</cp:revision>
  <dcterms:created xsi:type="dcterms:W3CDTF">2023-02-27T21:25:00Z</dcterms:created>
  <dcterms:modified xsi:type="dcterms:W3CDTF">2023-02-28T14:40:00Z</dcterms:modified>
</cp:coreProperties>
</file>