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8" w:rsidRDefault="00E81608" w:rsidP="00E81608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943600" cy="720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_Logo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08" w:rsidRPr="00E81608" w:rsidRDefault="00E81608" w:rsidP="00E81608">
      <w:pPr>
        <w:rPr>
          <w:bCs/>
        </w:rPr>
      </w:pPr>
    </w:p>
    <w:p w:rsidR="00E81608" w:rsidRPr="00E81608" w:rsidRDefault="00E81608" w:rsidP="00E81608">
      <w:pPr>
        <w:rPr>
          <w:bCs/>
        </w:rPr>
      </w:pPr>
      <w:r w:rsidRPr="00E81608">
        <w:rPr>
          <w:bCs/>
        </w:rPr>
        <w:t>April 10, 2021</w:t>
      </w:r>
    </w:p>
    <w:p w:rsidR="00E81608" w:rsidRDefault="00E81608" w:rsidP="00E81608">
      <w:pPr>
        <w:rPr>
          <w:b/>
          <w:bCs/>
          <w:u w:val="single"/>
        </w:rPr>
      </w:pPr>
    </w:p>
    <w:p w:rsidR="00E81608" w:rsidRDefault="00E81608" w:rsidP="00E816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FAQs – 2021 Global Bound Teams </w:t>
      </w:r>
    </w:p>
    <w:p w:rsidR="00E81608" w:rsidRDefault="00E81608" w:rsidP="00E81608">
      <w:pPr>
        <w:rPr>
          <w:b/>
          <w:bCs/>
          <w:u w:val="single"/>
        </w:rPr>
      </w:pPr>
    </w:p>
    <w:p w:rsidR="00E81608" w:rsidRDefault="00E81608" w:rsidP="00E81608">
      <w:pPr>
        <w:rPr>
          <w:b/>
          <w:bCs/>
          <w:u w:val="single"/>
        </w:rPr>
      </w:pPr>
    </w:p>
    <w:p w:rsidR="00E81608" w:rsidRDefault="00E81608" w:rsidP="00E81608">
      <w:r>
        <w:rPr>
          <w:b/>
          <w:bCs/>
        </w:rPr>
        <w:t xml:space="preserve">When will I be certified as a winner advancing to </w:t>
      </w:r>
      <w:proofErr w:type="spellStart"/>
      <w:r>
        <w:rPr>
          <w:b/>
          <w:bCs/>
        </w:rPr>
        <w:t>Globals</w:t>
      </w:r>
      <w:proofErr w:type="spellEnd"/>
      <w:r>
        <w:rPr>
          <w:b/>
          <w:bCs/>
        </w:rPr>
        <w:t xml:space="preserve">? </w:t>
      </w:r>
      <w:r>
        <w:t xml:space="preserve">You should receive an email from DI this weekend or Monday at the latest. This will provide a wealth of important information. </w:t>
      </w:r>
    </w:p>
    <w:p w:rsidR="00E81608" w:rsidRDefault="00E81608" w:rsidP="00E81608">
      <w:pPr>
        <w:rPr>
          <w:b/>
          <w:bCs/>
        </w:rPr>
      </w:pPr>
    </w:p>
    <w:p w:rsidR="00E81608" w:rsidRDefault="00E81608" w:rsidP="00E81608">
      <w:pPr>
        <w:rPr>
          <w:b/>
          <w:bCs/>
        </w:rPr>
      </w:pPr>
      <w:r>
        <w:rPr>
          <w:b/>
          <w:bCs/>
        </w:rPr>
        <w:t xml:space="preserve">Where can I find more information regarding </w:t>
      </w:r>
      <w:proofErr w:type="spellStart"/>
      <w:r>
        <w:rPr>
          <w:b/>
          <w:bCs/>
        </w:rPr>
        <w:t>Globals</w:t>
      </w:r>
      <w:proofErr w:type="spellEnd"/>
      <w:r>
        <w:t xml:space="preserve">? Please carefully review your email from DI inviting you to the 2021 Virtual </w:t>
      </w:r>
      <w:proofErr w:type="spellStart"/>
      <w:r>
        <w:t>Globals</w:t>
      </w:r>
      <w:proofErr w:type="spellEnd"/>
      <w:r>
        <w:t xml:space="preserve"> Final competition.  You can also</w:t>
      </w:r>
      <w:r>
        <w:rPr>
          <w:b/>
          <w:bCs/>
        </w:rPr>
        <w:t>,</w:t>
      </w:r>
      <w:r>
        <w:t xml:space="preserve"> visit their website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  <w:b/>
            <w:bCs/>
          </w:rPr>
          <w:t>https://www.globalfinals.org/</w:t>
        </w:r>
      </w:hyperlink>
      <w:r>
        <w:rPr>
          <w:b/>
          <w:bCs/>
        </w:rPr>
        <w:t xml:space="preserve">. </w:t>
      </w:r>
    </w:p>
    <w:p w:rsidR="00E81608" w:rsidRDefault="00E81608" w:rsidP="00E81608">
      <w:pPr>
        <w:rPr>
          <w:b/>
          <w:bCs/>
        </w:rPr>
      </w:pPr>
    </w:p>
    <w:p w:rsidR="00E81608" w:rsidRDefault="00E81608" w:rsidP="00E81608">
      <w:r>
        <w:rPr>
          <w:b/>
          <w:bCs/>
        </w:rPr>
        <w:t>When will my team members receive their Lone Star Finals medals</w:t>
      </w:r>
      <w:r>
        <w:t xml:space="preserve">? You should receive them within 2-3 weeks. We will continue to keep you posted. </w:t>
      </w:r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r>
        <w:rPr>
          <w:b/>
          <w:bCs/>
        </w:rPr>
        <w:t>Will there be pin trading for the 2021 Virtual Global Finals event?</w:t>
      </w:r>
      <w:r>
        <w:t xml:space="preserve"> DI is working on a plan. We do know teams will be fully responsible for making the trade and shipping their own pins to others. Please watch for DI to release more information. </w:t>
      </w:r>
    </w:p>
    <w:p w:rsidR="00E81608" w:rsidRDefault="00E81608" w:rsidP="00E81608"/>
    <w:p w:rsidR="00E81608" w:rsidRDefault="00E81608" w:rsidP="00E81608">
      <w:pPr>
        <w:rPr>
          <w:bCs/>
        </w:rPr>
      </w:pPr>
      <w:r>
        <w:rPr>
          <w:b/>
          <w:bCs/>
        </w:rPr>
        <w:t xml:space="preserve">Will there be a second opportunity for advancing teams to purchase Lone Star Finals pins for the 2021 Virtual Global Finals event? </w:t>
      </w:r>
      <w:r>
        <w:rPr>
          <w:bCs/>
        </w:rPr>
        <w:t>It depends on the demand. The Global Finals tournament is 100% virtual</w:t>
      </w:r>
      <w:r w:rsidR="00AF1E51">
        <w:rPr>
          <w:bCs/>
        </w:rPr>
        <w:t>. T</w:t>
      </w:r>
      <w:r>
        <w:rPr>
          <w:bCs/>
        </w:rPr>
        <w:t xml:space="preserve">eams will need to carefully weigh their options when filling out the survey. </w:t>
      </w:r>
      <w:bookmarkStart w:id="0" w:name="_GoBack"/>
      <w:bookmarkEnd w:id="0"/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r>
        <w:rPr>
          <w:b/>
          <w:bCs/>
        </w:rPr>
        <w:t xml:space="preserve">Would there be a minimum pin requirement if Texas DI sold Lone Star Finals pins to </w:t>
      </w:r>
      <w:r w:rsidR="00F40AD1">
        <w:rPr>
          <w:b/>
          <w:bCs/>
        </w:rPr>
        <w:t>Global Bound</w:t>
      </w:r>
      <w:r>
        <w:rPr>
          <w:b/>
          <w:bCs/>
        </w:rPr>
        <w:t xml:space="preserve"> teams?</w:t>
      </w:r>
      <w:r>
        <w:t xml:space="preserve"> Yes, due to shipping cost we would set a minimum of 4 pins per team to justify shipping cost. </w:t>
      </w:r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r>
        <w:rPr>
          <w:b/>
          <w:bCs/>
        </w:rPr>
        <w:t>Will there be Lone Star Finals Championship t-shirts made available to purchase?</w:t>
      </w:r>
      <w:r>
        <w:t xml:space="preserve">  It depends on the demand. The 2021 Virtual Global Finals competition is 100% virtual. Therefore, the t-shirt would be purchased as a keepsake t-shirt only. </w:t>
      </w:r>
    </w:p>
    <w:p w:rsidR="00E81608" w:rsidRDefault="00E81608" w:rsidP="00E81608"/>
    <w:p w:rsidR="00E81608" w:rsidRDefault="00E81608" w:rsidP="00E81608">
      <w:r>
        <w:rPr>
          <w:b/>
          <w:bCs/>
        </w:rPr>
        <w:t xml:space="preserve">Would there be a minimum t-shirt requirement if Texas DI sold Lone Star Finals Championship t-shirts to </w:t>
      </w:r>
      <w:r w:rsidR="00F40AD1">
        <w:rPr>
          <w:b/>
          <w:bCs/>
        </w:rPr>
        <w:t xml:space="preserve">Global Bound </w:t>
      </w:r>
      <w:r>
        <w:rPr>
          <w:b/>
          <w:bCs/>
        </w:rPr>
        <w:t>teams?</w:t>
      </w:r>
      <w:r>
        <w:t xml:space="preserve"> Yes, due to shipping cost we would set a minimum of 4 t-shirts per team to </w:t>
      </w:r>
      <w:r w:rsidR="00AF1E51">
        <w:t>justify the</w:t>
      </w:r>
      <w:r>
        <w:t xml:space="preserve"> shipping cost.</w:t>
      </w:r>
    </w:p>
    <w:p w:rsidR="00E81608" w:rsidRDefault="00E81608" w:rsidP="00E81608">
      <w:pPr>
        <w:rPr>
          <w:rFonts w:asciiTheme="minorHAnsi" w:hAnsiTheme="minorHAnsi" w:cstheme="minorBidi"/>
        </w:rPr>
      </w:pPr>
    </w:p>
    <w:p w:rsidR="00E81608" w:rsidRDefault="00E81608" w:rsidP="00E81608">
      <w:r>
        <w:rPr>
          <w:b/>
          <w:bCs/>
        </w:rPr>
        <w:t>If Texas DI sells pins and championship t-shirts, will the prices remain similar to those purchased at state?</w:t>
      </w:r>
      <w:r>
        <w:t xml:space="preserve"> If there is a demand for pins and/or t-shirts, we will keep prices the same. However, there would be a minimum to purchase. See minimum requirements above. </w:t>
      </w:r>
    </w:p>
    <w:p w:rsidR="00E81608" w:rsidRDefault="00E81608" w:rsidP="00E81608"/>
    <w:p w:rsidR="00E81608" w:rsidRDefault="00E81608" w:rsidP="00E81608">
      <w:pPr>
        <w:rPr>
          <w:bCs/>
        </w:rPr>
      </w:pPr>
      <w:r>
        <w:rPr>
          <w:b/>
          <w:bCs/>
        </w:rPr>
        <w:lastRenderedPageBreak/>
        <w:t>If there is a demand for Texas pins and Lone Star Finals Championship t-shirts, when will teams receive them</w:t>
      </w:r>
      <w:r>
        <w:rPr>
          <w:bCs/>
        </w:rPr>
        <w:t xml:space="preserve">? It could take up to six weeks. We will keep you posted on the timeline if we were to sell items. </w:t>
      </w:r>
    </w:p>
    <w:p w:rsidR="00E81608" w:rsidRDefault="00E81608" w:rsidP="00E81608">
      <w:pPr>
        <w:rPr>
          <w:rFonts w:asciiTheme="minorHAnsi" w:hAnsiTheme="minorHAnsi" w:cstheme="minorBidi"/>
          <w:b/>
          <w:bCs/>
        </w:rPr>
      </w:pPr>
    </w:p>
    <w:p w:rsidR="00E81608" w:rsidRPr="00DA28A1" w:rsidRDefault="00E81608" w:rsidP="00E81608">
      <w:pPr>
        <w:rPr>
          <w:bCs/>
        </w:rPr>
      </w:pPr>
      <w:r>
        <w:rPr>
          <w:b/>
          <w:bCs/>
        </w:rPr>
        <w:t>When will be know if Lone Star Finals pins and/or Texas DI Championship t-shirts be available to purchase?</w:t>
      </w:r>
      <w:r>
        <w:t xml:space="preserve"> We will let you know on Thursday, April 15, 2021. Please fill out the form/survey as soon as possible or </w:t>
      </w:r>
      <w:r>
        <w:rPr>
          <w:b/>
          <w:bCs/>
          <w:highlight w:val="yellow"/>
          <w:u w:val="single"/>
        </w:rPr>
        <w:t xml:space="preserve">no later than Wednesday, April 14, 2021 (11:45 p.m. and 10:45 p.m. for </w:t>
      </w:r>
      <w:proofErr w:type="spellStart"/>
      <w:r>
        <w:rPr>
          <w:b/>
          <w:bCs/>
          <w:highlight w:val="yellow"/>
          <w:u w:val="single"/>
        </w:rPr>
        <w:t>Sayes</w:t>
      </w:r>
      <w:proofErr w:type="spellEnd"/>
      <w:r>
        <w:rPr>
          <w:b/>
          <w:bCs/>
          <w:highlight w:val="yellow"/>
          <w:u w:val="single"/>
        </w:rPr>
        <w:t xml:space="preserve"> West region).</w:t>
      </w:r>
      <w:r>
        <w:rPr>
          <w:b/>
          <w:bCs/>
          <w:u w:val="single"/>
        </w:rPr>
        <w:t xml:space="preserve"> </w:t>
      </w:r>
      <w:r w:rsidR="00DA28A1" w:rsidRPr="00DA28A1">
        <w:rPr>
          <w:bCs/>
        </w:rPr>
        <w:t>The survey was email</w:t>
      </w:r>
      <w:r w:rsidR="00DA28A1">
        <w:rPr>
          <w:bCs/>
        </w:rPr>
        <w:t>ed</w:t>
      </w:r>
      <w:r w:rsidR="00DA28A1" w:rsidRPr="00DA28A1">
        <w:rPr>
          <w:bCs/>
        </w:rPr>
        <w:t xml:space="preserve"> to Global Bound teams on Saturday, April 10, 2021 </w:t>
      </w:r>
      <w:r w:rsidR="00DA28A1">
        <w:rPr>
          <w:bCs/>
        </w:rPr>
        <w:t xml:space="preserve">late </w:t>
      </w:r>
      <w:r w:rsidR="00DA28A1" w:rsidRPr="00DA28A1">
        <w:rPr>
          <w:bCs/>
        </w:rPr>
        <w:t xml:space="preserve">evening. </w:t>
      </w:r>
    </w:p>
    <w:p w:rsidR="00FD653B" w:rsidRPr="00DA28A1" w:rsidRDefault="00FD653B"/>
    <w:sectPr w:rsidR="00FD653B" w:rsidRPr="00DA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08"/>
    <w:rsid w:val="00AF1E51"/>
    <w:rsid w:val="00DA28A1"/>
    <w:rsid w:val="00E81608"/>
    <w:rsid w:val="00F40AD1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BBAE"/>
  <w15:chartTrackingRefBased/>
  <w15:docId w15:val="{EC54BEB1-3232-42AC-9E71-08B94C2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www.globalfinals.org%2F&amp;data=04%7C01%7Cjarvisj%40greenvilleisd.com%7Ce51767a5384e40decf8008d8fb5f02aa%7Cbe24b4716cd6432b8fd64b730612ec44%7C0%7C0%7C637535732792089080%7CUnknown%7CTWFpbGZsb3d8eyJWIjoiMC4wLjAwMDAiLCJQIjoiV2luMzIiLCJBTiI6Ik1haWwiLCJXVCI6Mn0%3D%7C1000&amp;sdata=FDVrCVmTIy5nvdajZ1reUbqq%2Fz3T3O4BNzyuZfYHyKs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2021-04-09T16:15:00Z</dcterms:created>
  <dcterms:modified xsi:type="dcterms:W3CDTF">2021-04-09T16:15:00Z</dcterms:modified>
</cp:coreProperties>
</file>